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Eastford Elementary PTO </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123825</wp:posOffset>
            </wp:positionV>
            <wp:extent cx="790575" cy="9382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0575" cy="938213"/>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t xml:space="preserve">December 4, 2025</w:t>
      </w:r>
    </w:p>
    <w:p w:rsidR="00000000" w:rsidDel="00000000" w:rsidP="00000000" w:rsidRDefault="00000000" w:rsidRPr="00000000" w14:paraId="00000003">
      <w:pPr>
        <w:jc w:val="center"/>
        <w:rPr/>
      </w:pPr>
      <w:r w:rsidDel="00000000" w:rsidR="00000000" w:rsidRPr="00000000">
        <w:rPr>
          <w:rtl w:val="0"/>
        </w:rPr>
        <w:t xml:space="preserve">6:15PM</w:t>
      </w:r>
    </w:p>
    <w:p w:rsidR="00000000" w:rsidDel="00000000" w:rsidP="00000000" w:rsidRDefault="00000000" w:rsidRPr="00000000" w14:paraId="00000004">
      <w:pPr>
        <w:jc w:val="center"/>
        <w:rPr/>
      </w:pPr>
      <w:r w:rsidDel="00000000" w:rsidR="00000000" w:rsidRPr="00000000">
        <w:rPr>
          <w:rtl w:val="0"/>
        </w:rPr>
        <w:t xml:space="preserve">Meeting ID: please email us at </w:t>
      </w:r>
      <w:hyperlink r:id="rId7">
        <w:r w:rsidDel="00000000" w:rsidR="00000000" w:rsidRPr="00000000">
          <w:rPr>
            <w:color w:val="1155cc"/>
            <w:u w:val="single"/>
            <w:rtl w:val="0"/>
          </w:rPr>
          <w:t xml:space="preserve">pto@eastfordct.org</w:t>
        </w:r>
      </w:hyperlink>
      <w:r w:rsidDel="00000000" w:rsidR="00000000" w:rsidRPr="00000000">
        <w:rPr>
          <w:rtl w:val="0"/>
        </w:rPr>
        <w:t xml:space="preserve"> for the zoom link </w:t>
      </w:r>
    </w:p>
    <w:p w:rsidR="00000000" w:rsidDel="00000000" w:rsidP="00000000" w:rsidRDefault="00000000" w:rsidRPr="00000000" w14:paraId="00000005">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numPr>
          <w:ilvl w:val="0"/>
          <w:numId w:val="4"/>
        </w:numPr>
        <w:ind w:left="720" w:hanging="360"/>
      </w:pPr>
      <w:r w:rsidDel="00000000" w:rsidR="00000000" w:rsidRPr="00000000">
        <w:rPr>
          <w:rtl w:val="0"/>
        </w:rPr>
        <w:t xml:space="preserve">Attendees and Introductions</w:t>
      </w:r>
    </w:p>
    <w:p w:rsidR="00000000" w:rsidDel="00000000" w:rsidP="00000000" w:rsidRDefault="00000000" w:rsidRPr="00000000" w14:paraId="0000000A">
      <w:pPr>
        <w:numPr>
          <w:ilvl w:val="0"/>
          <w:numId w:val="5"/>
        </w:numPr>
        <w:ind w:left="1440" w:hanging="360"/>
        <w:rPr>
          <w:u w:val="none"/>
        </w:rPr>
      </w:pPr>
      <w:r w:rsidDel="00000000" w:rsidR="00000000" w:rsidRPr="00000000">
        <w:rPr>
          <w:rtl w:val="0"/>
        </w:rPr>
        <w:t xml:space="preserve">Liz Scranton, Aliesha Lynch, Nick Cody, Candy Mead, Donna Lynch, Carole McCombe, Jessica Garvie, Brandy Montigny and Rachel Patenaude</w:t>
      </w:r>
    </w:p>
    <w:p w:rsidR="00000000" w:rsidDel="00000000" w:rsidP="00000000" w:rsidRDefault="00000000" w:rsidRPr="00000000" w14:paraId="0000000B">
      <w:pPr>
        <w:numPr>
          <w:ilvl w:val="0"/>
          <w:numId w:val="4"/>
        </w:numPr>
        <w:ind w:left="720" w:hanging="360"/>
      </w:pPr>
      <w:r w:rsidDel="00000000" w:rsidR="00000000" w:rsidRPr="00000000">
        <w:rPr>
          <w:rtl w:val="0"/>
        </w:rPr>
        <w:t xml:space="preserve">Review November 6, 2025 meeting minutes </w:t>
      </w:r>
    </w:p>
    <w:p w:rsidR="00000000" w:rsidDel="00000000" w:rsidP="00000000" w:rsidRDefault="00000000" w:rsidRPr="00000000" w14:paraId="0000000C">
      <w:pPr>
        <w:numPr>
          <w:ilvl w:val="0"/>
          <w:numId w:val="3"/>
        </w:numPr>
        <w:ind w:left="1440" w:hanging="360"/>
        <w:rPr>
          <w:u w:val="none"/>
        </w:rPr>
      </w:pPr>
      <w:r w:rsidDel="00000000" w:rsidR="00000000" w:rsidRPr="00000000">
        <w:rPr>
          <w:rtl w:val="0"/>
        </w:rPr>
        <w:t xml:space="preserve">Approved, Donna 1st, Liz 2nd</w:t>
      </w:r>
    </w:p>
    <w:p w:rsidR="00000000" w:rsidDel="00000000" w:rsidP="00000000" w:rsidRDefault="00000000" w:rsidRPr="00000000" w14:paraId="0000000D">
      <w:pPr>
        <w:numPr>
          <w:ilvl w:val="0"/>
          <w:numId w:val="4"/>
        </w:numPr>
        <w:ind w:left="720" w:hanging="360"/>
      </w:pPr>
      <w:r w:rsidDel="00000000" w:rsidR="00000000" w:rsidRPr="00000000">
        <w:rPr>
          <w:rtl w:val="0"/>
        </w:rPr>
        <w:t xml:space="preserve">Principal’s Report </w:t>
      </w:r>
    </w:p>
    <w:p w:rsidR="00000000" w:rsidDel="00000000" w:rsidP="00000000" w:rsidRDefault="00000000" w:rsidRPr="00000000" w14:paraId="0000000E">
      <w:pPr>
        <w:numPr>
          <w:ilvl w:val="0"/>
          <w:numId w:val="2"/>
        </w:numPr>
        <w:ind w:left="1440" w:hanging="360"/>
        <w:rPr>
          <w:u w:val="none"/>
        </w:rPr>
      </w:pPr>
      <w:r w:rsidDel="00000000" w:rsidR="00000000" w:rsidRPr="00000000">
        <w:rPr>
          <w:rtl w:val="0"/>
        </w:rPr>
        <w:t xml:space="preserve">Saturday, December 6th will be Cookies and Cocoa with Santa.</w:t>
      </w:r>
    </w:p>
    <w:p w:rsidR="00000000" w:rsidDel="00000000" w:rsidP="00000000" w:rsidRDefault="00000000" w:rsidRPr="00000000" w14:paraId="0000000F">
      <w:pPr>
        <w:numPr>
          <w:ilvl w:val="0"/>
          <w:numId w:val="2"/>
        </w:numPr>
        <w:ind w:left="1440" w:hanging="360"/>
        <w:rPr>
          <w:u w:val="none"/>
        </w:rPr>
      </w:pPr>
      <w:r w:rsidDel="00000000" w:rsidR="00000000" w:rsidRPr="00000000">
        <w:rPr>
          <w:rtl w:val="0"/>
        </w:rPr>
        <w:t xml:space="preserve">Report cards will be going home on December 9th, 1st trimester awards will be held on December 12th. Students in 6th-8th will also be recognized for earning Honor Roll. Parents will be notified if their child is going to be awarded.</w:t>
      </w:r>
    </w:p>
    <w:p w:rsidR="00000000" w:rsidDel="00000000" w:rsidP="00000000" w:rsidRDefault="00000000" w:rsidRPr="00000000" w14:paraId="00000010">
      <w:pPr>
        <w:numPr>
          <w:ilvl w:val="0"/>
          <w:numId w:val="2"/>
        </w:numPr>
        <w:ind w:left="1440" w:hanging="360"/>
        <w:rPr>
          <w:u w:val="none"/>
        </w:rPr>
      </w:pPr>
      <w:r w:rsidDel="00000000" w:rsidR="00000000" w:rsidRPr="00000000">
        <w:rPr>
          <w:rtl w:val="0"/>
        </w:rPr>
        <w:t xml:space="preserve">Winter Concert will be on December 17th at 2pm.</w:t>
      </w:r>
    </w:p>
    <w:p w:rsidR="00000000" w:rsidDel="00000000" w:rsidP="00000000" w:rsidRDefault="00000000" w:rsidRPr="00000000" w14:paraId="00000011">
      <w:pPr>
        <w:numPr>
          <w:ilvl w:val="0"/>
          <w:numId w:val="2"/>
        </w:numPr>
        <w:ind w:left="1440" w:hanging="360"/>
        <w:rPr>
          <w:u w:val="none"/>
        </w:rPr>
      </w:pPr>
      <w:r w:rsidDel="00000000" w:rsidR="00000000" w:rsidRPr="00000000">
        <w:rPr>
          <w:rtl w:val="0"/>
        </w:rPr>
        <w:t xml:space="preserve">The Scholastic Book Fair will be held December 8th-12th in the EES Library.</w:t>
      </w:r>
    </w:p>
    <w:p w:rsidR="00000000" w:rsidDel="00000000" w:rsidP="00000000" w:rsidRDefault="00000000" w:rsidRPr="00000000" w14:paraId="00000012">
      <w:pPr>
        <w:numPr>
          <w:ilvl w:val="0"/>
          <w:numId w:val="2"/>
        </w:numPr>
        <w:ind w:left="1440" w:hanging="360"/>
        <w:rPr>
          <w:u w:val="none"/>
        </w:rPr>
      </w:pPr>
      <w:r w:rsidDel="00000000" w:rsidR="00000000" w:rsidRPr="00000000">
        <w:rPr>
          <w:rtl w:val="0"/>
        </w:rPr>
        <w:t xml:space="preserve">On December 23rd a student will be Principal for the day. Jillian Norman from 7th grade won and there will be fun activities throughout the day.</w:t>
      </w:r>
    </w:p>
    <w:p w:rsidR="00000000" w:rsidDel="00000000" w:rsidP="00000000" w:rsidRDefault="00000000" w:rsidRPr="00000000" w14:paraId="00000013">
      <w:pPr>
        <w:numPr>
          <w:ilvl w:val="0"/>
          <w:numId w:val="2"/>
        </w:numPr>
        <w:ind w:left="1440" w:hanging="360"/>
        <w:rPr>
          <w:u w:val="none"/>
        </w:rPr>
      </w:pPr>
      <w:r w:rsidDel="00000000" w:rsidR="00000000" w:rsidRPr="00000000">
        <w:rPr>
          <w:rtl w:val="0"/>
        </w:rPr>
        <w:t xml:space="preserve">The Giving Tree will run for the month of December into the very beginning of January when school returns from break.</w:t>
      </w:r>
    </w:p>
    <w:p w:rsidR="00000000" w:rsidDel="00000000" w:rsidP="00000000" w:rsidRDefault="00000000" w:rsidRPr="00000000" w14:paraId="00000014">
      <w:pPr>
        <w:numPr>
          <w:ilvl w:val="0"/>
          <w:numId w:val="2"/>
        </w:numPr>
        <w:ind w:left="1440" w:hanging="360"/>
        <w:rPr>
          <w:u w:val="none"/>
        </w:rPr>
      </w:pPr>
      <w:r w:rsidDel="00000000" w:rsidR="00000000" w:rsidRPr="00000000">
        <w:rPr>
          <w:rtl w:val="0"/>
        </w:rPr>
        <w:t xml:space="preserve">There will be no school from December 24th-January 2nd. Students and faculty will return on January 5th.</w:t>
      </w:r>
    </w:p>
    <w:p w:rsidR="00000000" w:rsidDel="00000000" w:rsidP="00000000" w:rsidRDefault="00000000" w:rsidRPr="00000000" w14:paraId="00000015">
      <w:pPr>
        <w:numPr>
          <w:ilvl w:val="0"/>
          <w:numId w:val="2"/>
        </w:numPr>
        <w:ind w:left="1440" w:hanging="360"/>
        <w:rPr>
          <w:u w:val="none"/>
        </w:rPr>
      </w:pPr>
      <w:r w:rsidDel="00000000" w:rsidR="00000000" w:rsidRPr="00000000">
        <w:rPr>
          <w:rtl w:val="0"/>
        </w:rPr>
        <w:t xml:space="preserve">The Board of Education will finalize the proposed budget at the end of February and submit it to the town for review.    </w:t>
      </w:r>
    </w:p>
    <w:p w:rsidR="00000000" w:rsidDel="00000000" w:rsidP="00000000" w:rsidRDefault="00000000" w:rsidRPr="00000000" w14:paraId="00000016">
      <w:pPr>
        <w:numPr>
          <w:ilvl w:val="0"/>
          <w:numId w:val="4"/>
        </w:numPr>
        <w:ind w:left="720" w:hanging="360"/>
      </w:pPr>
      <w:r w:rsidDel="00000000" w:rsidR="00000000" w:rsidRPr="00000000">
        <w:rPr>
          <w:rtl w:val="0"/>
        </w:rPr>
        <w:t xml:space="preserve">Treasurer’s Report </w:t>
      </w:r>
    </w:p>
    <w:p w:rsidR="00000000" w:rsidDel="00000000" w:rsidP="00000000" w:rsidRDefault="00000000" w:rsidRPr="00000000" w14:paraId="00000017">
      <w:pPr>
        <w:numPr>
          <w:ilvl w:val="0"/>
          <w:numId w:val="1"/>
        </w:numPr>
        <w:ind w:left="1440" w:hanging="360"/>
        <w:rPr>
          <w:u w:val="none"/>
        </w:rPr>
      </w:pPr>
      <w:r w:rsidDel="00000000" w:rsidR="00000000" w:rsidRPr="00000000">
        <w:rPr>
          <w:rtl w:val="0"/>
        </w:rPr>
        <w:t xml:space="preserve">11/30 Statement balance of $10,766.17</w:t>
      </w:r>
    </w:p>
    <w:p w:rsidR="00000000" w:rsidDel="00000000" w:rsidP="00000000" w:rsidRDefault="00000000" w:rsidRPr="00000000" w14:paraId="00000018">
      <w:pPr>
        <w:ind w:left="0" w:firstLine="0"/>
        <w:rPr/>
      </w:pPr>
      <w:r w:rsidDel="00000000" w:rsidR="00000000" w:rsidRPr="00000000">
        <w:rPr>
          <w:rtl w:val="0"/>
        </w:rPr>
        <w:t xml:space="preserve">   </w:t>
        <w:tab/>
        <w:tab/>
        <w:t xml:space="preserve">    i.     Deposit of $103.93, Walmart Fraud refund</w:t>
      </w:r>
    </w:p>
    <w:p w:rsidR="00000000" w:rsidDel="00000000" w:rsidP="00000000" w:rsidRDefault="00000000" w:rsidRPr="00000000" w14:paraId="00000019">
      <w:pPr>
        <w:ind w:left="0" w:firstLine="0"/>
        <w:rPr/>
      </w:pPr>
      <w:r w:rsidDel="00000000" w:rsidR="00000000" w:rsidRPr="00000000">
        <w:rPr>
          <w:rtl w:val="0"/>
        </w:rPr>
        <w:tab/>
        <w:tab/>
        <w:t xml:space="preserve">    ii.    Withdrawals totaling $446.40. $421.40, Unipak (Fundraiser) and $25 to </w:t>
      </w:r>
    </w:p>
    <w:p w:rsidR="00000000" w:rsidDel="00000000" w:rsidP="00000000" w:rsidRDefault="00000000" w:rsidRPr="00000000" w14:paraId="0000001A">
      <w:pPr>
        <w:ind w:left="0" w:firstLine="0"/>
        <w:rPr/>
      </w:pPr>
      <w:r w:rsidDel="00000000" w:rsidR="00000000" w:rsidRPr="00000000">
        <w:rPr>
          <w:rtl w:val="0"/>
        </w:rPr>
        <w:t xml:space="preserve">                                  Chase Graphics (School sign)             </w:t>
      </w:r>
    </w:p>
    <w:p w:rsidR="00000000" w:rsidDel="00000000" w:rsidP="00000000" w:rsidRDefault="00000000" w:rsidRPr="00000000" w14:paraId="0000001B">
      <w:pPr>
        <w:numPr>
          <w:ilvl w:val="0"/>
          <w:numId w:val="4"/>
        </w:numPr>
        <w:ind w:left="720" w:hanging="360"/>
      </w:pPr>
      <w:r w:rsidDel="00000000" w:rsidR="00000000" w:rsidRPr="00000000">
        <w:rPr>
          <w:rtl w:val="0"/>
        </w:rPr>
        <w:t xml:space="preserve">Old Business </w:t>
      </w:r>
    </w:p>
    <w:p w:rsidR="00000000" w:rsidDel="00000000" w:rsidP="00000000" w:rsidRDefault="00000000" w:rsidRPr="00000000" w14:paraId="0000001C">
      <w:pPr>
        <w:numPr>
          <w:ilvl w:val="1"/>
          <w:numId w:val="4"/>
        </w:numPr>
        <w:ind w:left="1440" w:hanging="360"/>
      </w:pPr>
      <w:r w:rsidDel="00000000" w:rsidR="00000000" w:rsidRPr="00000000">
        <w:rPr>
          <w:rtl w:val="0"/>
        </w:rPr>
        <w:t xml:space="preserve">Giving Tree</w:t>
      </w:r>
    </w:p>
    <w:p w:rsidR="00000000" w:rsidDel="00000000" w:rsidP="00000000" w:rsidRDefault="00000000" w:rsidRPr="00000000" w14:paraId="0000001D">
      <w:pPr>
        <w:numPr>
          <w:ilvl w:val="2"/>
          <w:numId w:val="4"/>
        </w:numPr>
        <w:ind w:left="2160" w:hanging="360"/>
        <w:rPr>
          <w:u w:val="none"/>
        </w:rPr>
      </w:pPr>
      <w:r w:rsidDel="00000000" w:rsidR="00000000" w:rsidRPr="00000000">
        <w:rPr>
          <w:rtl w:val="0"/>
        </w:rPr>
        <w:t xml:space="preserve">The Giving Tree is set up, flyers have been sent home, and we have already begun receiving donations. I have shared the announcement on both our Facebook page and the town’s Facebook page. We greatly appreciate the Student Council’s assistance with this initiative.</w:t>
      </w:r>
    </w:p>
    <w:p w:rsidR="00000000" w:rsidDel="00000000" w:rsidP="00000000" w:rsidRDefault="00000000" w:rsidRPr="00000000" w14:paraId="0000001E">
      <w:pPr>
        <w:ind w:left="2160" w:firstLine="0"/>
        <w:rPr/>
      </w:pPr>
      <w:r w:rsidDel="00000000" w:rsidR="00000000" w:rsidRPr="00000000">
        <w:rPr>
          <w:rtl w:val="0"/>
        </w:rPr>
      </w:r>
    </w:p>
    <w:p w:rsidR="00000000" w:rsidDel="00000000" w:rsidP="00000000" w:rsidRDefault="00000000" w:rsidRPr="00000000" w14:paraId="0000001F">
      <w:pPr>
        <w:numPr>
          <w:ilvl w:val="0"/>
          <w:numId w:val="4"/>
        </w:numPr>
        <w:ind w:left="720" w:hanging="360"/>
      </w:pPr>
      <w:r w:rsidDel="00000000" w:rsidR="00000000" w:rsidRPr="00000000">
        <w:rPr>
          <w:rtl w:val="0"/>
        </w:rPr>
        <w:t xml:space="preserve">New Business</w:t>
      </w:r>
    </w:p>
    <w:p w:rsidR="00000000" w:rsidDel="00000000" w:rsidP="00000000" w:rsidRDefault="00000000" w:rsidRPr="00000000" w14:paraId="00000020">
      <w:pPr>
        <w:numPr>
          <w:ilvl w:val="1"/>
          <w:numId w:val="4"/>
        </w:numPr>
        <w:spacing w:after="0" w:afterAutospacing="0"/>
        <w:ind w:left="1440" w:hanging="360"/>
      </w:pPr>
      <w:r w:rsidDel="00000000" w:rsidR="00000000" w:rsidRPr="00000000">
        <w:rPr>
          <w:rtl w:val="0"/>
        </w:rPr>
        <w:t xml:space="preserve">Cash Calendar </w:t>
      </w:r>
    </w:p>
    <w:p w:rsidR="00000000" w:rsidDel="00000000" w:rsidP="00000000" w:rsidRDefault="00000000" w:rsidRPr="00000000" w14:paraId="00000021">
      <w:pPr>
        <w:numPr>
          <w:ilvl w:val="2"/>
          <w:numId w:val="4"/>
        </w:numPr>
        <w:spacing w:after="0" w:afterAutospacing="0" w:before="0" w:beforeAutospacing="0" w:lineRule="auto"/>
        <w:ind w:left="2160" w:hanging="360"/>
      </w:pPr>
      <w:r w:rsidDel="00000000" w:rsidR="00000000" w:rsidRPr="00000000">
        <w:rPr>
          <w:rtl w:val="0"/>
        </w:rPr>
        <w:t xml:space="preserve">Over winter break, I plan to begin the application process for the March Cash Calendar Raffle. I will create a template to share at our January meeting so we can make any necessary edits and avoid delays in getting the calendars distributed. Last year, we used the random name generator wheel; if Michelle is able to assist with this again, or can show me how to use it, I am more than willing to take it on.</w:t>
      </w:r>
    </w:p>
    <w:p w:rsidR="00000000" w:rsidDel="00000000" w:rsidP="00000000" w:rsidRDefault="00000000" w:rsidRPr="00000000" w14:paraId="00000022">
      <w:pPr>
        <w:numPr>
          <w:ilvl w:val="2"/>
          <w:numId w:val="4"/>
        </w:numPr>
        <w:spacing w:after="240" w:before="0" w:beforeAutospacing="0" w:lineRule="auto"/>
        <w:ind w:left="2160" w:hanging="360"/>
      </w:pPr>
      <w:r w:rsidDel="00000000" w:rsidR="00000000" w:rsidRPr="00000000">
        <w:rPr>
          <w:rtl w:val="0"/>
        </w:rPr>
        <w:t xml:space="preserve">It would also be helpful to brainstorm businesses where we could ask to leave calendars. If you contact a business, please consider remaining the point of contact for that location throughout the fundraiser. Additionally, our Cheddar Up account is now active, which should help increase sales by allowing people to make payments via the QR code.</w:t>
      </w:r>
    </w:p>
    <w:p w:rsidR="00000000" w:rsidDel="00000000" w:rsidP="00000000" w:rsidRDefault="00000000" w:rsidRPr="00000000" w14:paraId="00000023">
      <w:pPr>
        <w:spacing w:after="240" w:before="240" w:lineRule="auto"/>
        <w:ind w:left="2160" w:firstLine="0"/>
        <w:rPr/>
      </w:pPr>
      <w:r w:rsidDel="00000000" w:rsidR="00000000" w:rsidRPr="00000000">
        <w:rPr>
          <w:rtl w:val="0"/>
        </w:rPr>
      </w:r>
    </w:p>
    <w:p w:rsidR="00000000" w:rsidDel="00000000" w:rsidP="00000000" w:rsidRDefault="00000000" w:rsidRPr="00000000" w14:paraId="00000024">
      <w:pPr>
        <w:numPr>
          <w:ilvl w:val="1"/>
          <w:numId w:val="4"/>
        </w:numPr>
        <w:spacing w:after="0" w:afterAutospacing="0"/>
        <w:ind w:left="1440" w:hanging="360"/>
      </w:pPr>
      <w:r w:rsidDel="00000000" w:rsidR="00000000" w:rsidRPr="00000000">
        <w:rPr>
          <w:rtl w:val="0"/>
        </w:rPr>
        <w:t xml:space="preserve">Pancake Breakfast </w:t>
      </w:r>
    </w:p>
    <w:p w:rsidR="00000000" w:rsidDel="00000000" w:rsidP="00000000" w:rsidRDefault="00000000" w:rsidRPr="00000000" w14:paraId="00000025">
      <w:pPr>
        <w:numPr>
          <w:ilvl w:val="2"/>
          <w:numId w:val="4"/>
        </w:numPr>
        <w:spacing w:after="0" w:afterAutospacing="0" w:before="0" w:beforeAutospacing="0" w:lineRule="auto"/>
        <w:ind w:left="2160" w:hanging="360"/>
      </w:pPr>
      <w:r w:rsidDel="00000000" w:rsidR="00000000" w:rsidRPr="00000000">
        <w:rPr>
          <w:rtl w:val="0"/>
        </w:rPr>
        <w:t xml:space="preserve">We currently have a pancake breakfast in the works for a Saturday/Sunday in March, date TBD, pending enough volunteers to make it possible. If we want to move forward, I will reach out to the Fire Department to set a date that </w:t>
      </w:r>
      <w:r w:rsidDel="00000000" w:rsidR="00000000" w:rsidRPr="00000000">
        <w:rPr>
          <w:rtl w:val="0"/>
        </w:rPr>
        <w:t xml:space="preserve">accomodates</w:t>
      </w:r>
      <w:r w:rsidDel="00000000" w:rsidR="00000000" w:rsidRPr="00000000">
        <w:rPr>
          <w:rtl w:val="0"/>
        </w:rPr>
        <w:t xml:space="preserve"> everyone. Since they were kind enough to include me in the food safety course, I need to be present during the event.</w:t>
      </w:r>
    </w:p>
    <w:p w:rsidR="00000000" w:rsidDel="00000000" w:rsidP="00000000" w:rsidRDefault="00000000" w:rsidRPr="00000000" w14:paraId="00000026">
      <w:pPr>
        <w:numPr>
          <w:ilvl w:val="2"/>
          <w:numId w:val="4"/>
        </w:numPr>
        <w:spacing w:after="240" w:before="0" w:beforeAutospacing="0" w:lineRule="auto"/>
        <w:ind w:left="2160" w:hanging="360"/>
      </w:pPr>
      <w:r w:rsidDel="00000000" w:rsidR="00000000" w:rsidRPr="00000000">
        <w:rPr>
          <w:rtl w:val="0"/>
        </w:rPr>
        <w:t xml:space="preserve">Do we have anyone willing to assist with advertising and gathering supplies? Additionally, should we plan for payment at the door or presale tickets? All details to be discussed further at the next meeting.</w:t>
      </w:r>
    </w:p>
    <w:p w:rsidR="00000000" w:rsidDel="00000000" w:rsidP="00000000" w:rsidRDefault="00000000" w:rsidRPr="00000000" w14:paraId="00000027">
      <w:pPr>
        <w:spacing w:after="240" w:before="240" w:lineRule="auto"/>
        <w:rPr/>
      </w:pPr>
      <w:r w:rsidDel="00000000" w:rsidR="00000000" w:rsidRPr="00000000">
        <w:rPr>
          <w:rtl w:val="0"/>
        </w:rPr>
        <w:t xml:space="preserve">The next meeting will be on Thursday February 5th at 6:15pm as the first Thursday in the month of January there is no school. </w:t>
      </w:r>
    </w:p>
    <w:p w:rsidR="00000000" w:rsidDel="00000000" w:rsidP="00000000" w:rsidRDefault="00000000" w:rsidRPr="00000000" w14:paraId="00000028">
      <w:pPr>
        <w:spacing w:after="240" w:before="240" w:lineRule="auto"/>
        <w:rPr/>
      </w:pPr>
      <w:r w:rsidDel="00000000" w:rsidR="00000000" w:rsidRPr="00000000">
        <w:rPr>
          <w:rtl w:val="0"/>
        </w:rPr>
        <w:t xml:space="preserve">Meeting adjourned Aliesha 1st, Liz 2nd </w:t>
      </w:r>
    </w:p>
    <w:p w:rsidR="00000000" w:rsidDel="00000000" w:rsidP="00000000" w:rsidRDefault="00000000" w:rsidRPr="00000000" w14:paraId="00000029">
      <w:pPr>
        <w:ind w:left="216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pto@eastford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